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B34" w:rsidRDefault="00F927DD">
      <w:r>
        <w:t>Methods #3</w:t>
      </w:r>
    </w:p>
    <w:p w:rsidR="00F927DD" w:rsidRPr="00F927DD" w:rsidRDefault="00F927DD">
      <w:pPr>
        <w:rPr>
          <w:rFonts w:ascii="Times New Roman" w:hAnsi="Times New Roman" w:cs="Times New Roman"/>
          <w:sz w:val="24"/>
          <w:szCs w:val="24"/>
        </w:rPr>
      </w:pPr>
    </w:p>
    <w:p w:rsidR="00F927DD" w:rsidRPr="00F927DD" w:rsidRDefault="00F927DD" w:rsidP="00F927DD">
      <w:pPr>
        <w:ind w:firstLine="720"/>
        <w:rPr>
          <w:rFonts w:ascii="Times New Roman" w:hAnsi="Times New Roman" w:cs="Times New Roman"/>
          <w:sz w:val="24"/>
          <w:szCs w:val="24"/>
        </w:rPr>
      </w:pPr>
      <w:r w:rsidRPr="00F927DD">
        <w:rPr>
          <w:rFonts w:ascii="Times New Roman" w:hAnsi="Times New Roman" w:cs="Times New Roman"/>
          <w:sz w:val="24"/>
          <w:szCs w:val="24"/>
        </w:rPr>
        <w:t>This time I decided to use discovery Education Puzzle</w:t>
      </w:r>
      <w:r>
        <w:rPr>
          <w:rFonts w:ascii="Times New Roman" w:hAnsi="Times New Roman" w:cs="Times New Roman"/>
          <w:sz w:val="24"/>
          <w:szCs w:val="24"/>
        </w:rPr>
        <w:t xml:space="preserve"> </w:t>
      </w:r>
      <w:r w:rsidRPr="00F927DD">
        <w:rPr>
          <w:rFonts w:ascii="Times New Roman" w:hAnsi="Times New Roman" w:cs="Times New Roman"/>
          <w:sz w:val="24"/>
          <w:szCs w:val="24"/>
        </w:rPr>
        <w:t>maker.  This tool was easy to use and administer.  I created a puzzle of financial aid terms that we cover during our Financial Aid 101 presentation.  These puzzles will be used similar to a pretest.  We will have students complete the puzzle before we give the presentation to see wh</w:t>
      </w:r>
      <w:bookmarkStart w:id="0" w:name="_GoBack"/>
      <w:r w:rsidRPr="00F927DD">
        <w:rPr>
          <w:rFonts w:ascii="Times New Roman" w:hAnsi="Times New Roman" w:cs="Times New Roman"/>
          <w:sz w:val="24"/>
          <w:szCs w:val="24"/>
        </w:rPr>
        <w:t>at their knowledge is.  Then we will have them listen to the presentation and then finish the puzzle</w:t>
      </w:r>
      <w:bookmarkEnd w:id="0"/>
      <w:r w:rsidRPr="00F927DD">
        <w:rPr>
          <w:rFonts w:ascii="Times New Roman" w:hAnsi="Times New Roman" w:cs="Times New Roman"/>
          <w:sz w:val="24"/>
          <w:szCs w:val="24"/>
        </w:rPr>
        <w:t>.  If we find that students are still having issues completing the puzzle we will adjust our method of teaching.  Perhaps we will have them complete the puzzle while we give the presentation.</w:t>
      </w:r>
    </w:p>
    <w:p w:rsidR="00F927DD" w:rsidRPr="00F927DD" w:rsidRDefault="00F927DD">
      <w:pPr>
        <w:rPr>
          <w:rFonts w:ascii="Times New Roman" w:hAnsi="Times New Roman" w:cs="Times New Roman"/>
          <w:sz w:val="24"/>
          <w:szCs w:val="24"/>
        </w:rPr>
      </w:pPr>
      <w:r w:rsidRPr="00F927DD">
        <w:rPr>
          <w:rFonts w:ascii="Times New Roman" w:hAnsi="Times New Roman" w:cs="Times New Roman"/>
          <w:sz w:val="24"/>
          <w:szCs w:val="24"/>
        </w:rPr>
        <w:tab/>
        <w:t xml:space="preserve">Another way we have discussed using this is for potential employees to do the puzzle so that we can test their base knowledge.  We don’t expect candidates to know all of the answers but at least knowing a few would be helpful.  </w:t>
      </w:r>
    </w:p>
    <w:sectPr w:rsidR="00F927DD" w:rsidRPr="00F927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7DD"/>
    <w:rsid w:val="00596B34"/>
    <w:rsid w:val="00605826"/>
    <w:rsid w:val="00712EF5"/>
    <w:rsid w:val="00F92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130</Words>
  <Characters>742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2013-04-20T03:58:00Z</dcterms:created>
  <dcterms:modified xsi:type="dcterms:W3CDTF">2013-04-20T04:10:00Z</dcterms:modified>
</cp:coreProperties>
</file>